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pPr>
      <w:r>
        <w:rPr>
          <w:rFonts w:ascii="Times New Roman" w:eastAsia="Times New Roman" w:hAnsi="Times New Roman" w:cs="Times New Roman"/>
          <w:b/>
          <w:bCs/>
        </w:rPr>
        <w:t xml:space="preserve">ПОСТАНОВЛЕНИЕ </w:t>
      </w:r>
    </w:p>
    <w:p>
      <w:pPr>
        <w:spacing w:before="0" w:after="0"/>
        <w:jc w:val="center"/>
      </w:pPr>
      <w:r>
        <w:rPr>
          <w:rFonts w:ascii="Times New Roman" w:eastAsia="Times New Roman" w:hAnsi="Times New Roman" w:cs="Times New Roman"/>
        </w:rPr>
        <w:t>о назначении административного наказания</w:t>
      </w:r>
    </w:p>
    <w:p>
      <w:pPr>
        <w:spacing w:before="0" w:after="0"/>
        <w:jc w:val="center"/>
      </w:pPr>
    </w:p>
    <w:p>
      <w:pPr>
        <w:spacing w:before="0" w:after="0"/>
        <w:jc w:val="both"/>
        <w:rPr>
          <w:sz w:val="24"/>
          <w:szCs w:val="24"/>
        </w:rPr>
      </w:pPr>
      <w:r>
        <w:rPr>
          <w:rFonts w:ascii="Times New Roman" w:eastAsia="Times New Roman" w:hAnsi="Times New Roman" w:cs="Times New Roman"/>
        </w:rPr>
        <w:t>г. Ханты-Мансийск</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4 сентября</w:t>
      </w:r>
      <w:r>
        <w:rPr>
          <w:rFonts w:ascii="Times New Roman" w:eastAsia="Times New Roman" w:hAnsi="Times New Roman" w:cs="Times New Roman"/>
        </w:rPr>
        <w:t xml:space="preserve"> </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xml:space="preserve">  </w:t>
      </w:r>
    </w:p>
    <w:p>
      <w:pPr>
        <w:spacing w:before="0" w:after="0"/>
        <w:jc w:val="both"/>
      </w:pPr>
      <w:r>
        <w:rPr>
          <w:rFonts w:ascii="Times New Roman" w:eastAsia="Times New Roman" w:hAnsi="Times New Roman" w:cs="Times New Roman"/>
        </w:rPr>
        <w:t> </w:t>
      </w:r>
    </w:p>
    <w:p>
      <w:pPr>
        <w:spacing w:before="0" w:after="0"/>
        <w:ind w:firstLine="720"/>
        <w:jc w:val="both"/>
      </w:pPr>
      <w:r>
        <w:rPr>
          <w:rFonts w:ascii="Times New Roman" w:eastAsia="Times New Roman" w:hAnsi="Times New Roman" w:cs="Times New Roman"/>
        </w:rPr>
        <w:t>Мировой судья судебного участка № 1 Ханты-Мансийского судебного района Ханты-Мансийского автоно</w:t>
      </w:r>
      <w:r>
        <w:rPr>
          <w:rFonts w:ascii="Times New Roman" w:eastAsia="Times New Roman" w:hAnsi="Times New Roman" w:cs="Times New Roman"/>
        </w:rPr>
        <w:t>много округа – Югры Худяков Андрей Викторович</w:t>
      </w:r>
      <w:r>
        <w:rPr>
          <w:rFonts w:ascii="Times New Roman" w:eastAsia="Times New Roman" w:hAnsi="Times New Roman" w:cs="Times New Roman"/>
        </w:rPr>
        <w:t xml:space="preserve">, </w:t>
      </w:r>
    </w:p>
    <w:p>
      <w:pPr>
        <w:spacing w:before="0" w:after="0"/>
        <w:ind w:firstLine="720"/>
        <w:jc w:val="both"/>
      </w:pPr>
      <w:r>
        <w:rPr>
          <w:rFonts w:ascii="Times New Roman" w:eastAsia="Times New Roman" w:hAnsi="Times New Roman" w:cs="Times New Roman"/>
        </w:rPr>
        <w:t>рассмотрев в открытом судебн</w:t>
      </w:r>
      <w:r>
        <w:rPr>
          <w:rFonts w:ascii="Times New Roman" w:eastAsia="Times New Roman" w:hAnsi="Times New Roman" w:cs="Times New Roman"/>
        </w:rPr>
        <w:t>ом заседании в помещении мирового судьи судебного участка № 1</w:t>
      </w:r>
      <w:r>
        <w:rPr>
          <w:rFonts w:ascii="Times New Roman" w:eastAsia="Times New Roman" w:hAnsi="Times New Roman" w:cs="Times New Roman"/>
        </w:rPr>
        <w:t xml:space="preserve"> Ханты-Мансийского судебного района дело об административном правонарушении </w:t>
      </w:r>
      <w:r>
        <w:rPr>
          <w:rFonts w:ascii="Times New Roman" w:eastAsia="Times New Roman" w:hAnsi="Times New Roman" w:cs="Times New Roman"/>
        </w:rPr>
        <w:t xml:space="preserve">№ </w:t>
      </w:r>
      <w:r>
        <w:rPr>
          <w:rFonts w:ascii="Times New Roman" w:eastAsia="Times New Roman" w:hAnsi="Times New Roman" w:cs="Times New Roman"/>
          <w:b/>
          <w:bCs/>
        </w:rPr>
        <w:t>5-</w:t>
      </w:r>
      <w:r>
        <w:rPr>
          <w:rFonts w:ascii="Times New Roman" w:eastAsia="Times New Roman" w:hAnsi="Times New Roman" w:cs="Times New Roman"/>
          <w:b/>
          <w:bCs/>
        </w:rPr>
        <w:t>611-2801</w:t>
      </w:r>
      <w:r>
        <w:rPr>
          <w:rFonts w:ascii="Times New Roman" w:eastAsia="Times New Roman" w:hAnsi="Times New Roman" w:cs="Times New Roman"/>
          <w:b/>
          <w:bCs/>
        </w:rPr>
        <w:t>/2026</w:t>
      </w:r>
      <w:r>
        <w:rPr>
          <w:rFonts w:ascii="Times New Roman" w:eastAsia="Times New Roman" w:hAnsi="Times New Roman" w:cs="Times New Roman"/>
        </w:rPr>
        <w:t>, возбужденное по ч.1 ст.12.26</w:t>
      </w:r>
      <w:r>
        <w:rPr>
          <w:rFonts w:ascii="Times New Roman" w:eastAsia="Times New Roman" w:hAnsi="Times New Roman" w:cs="Times New Roman"/>
        </w:rPr>
        <w:t xml:space="preserve"> КоАП РФ в отношении</w:t>
      </w:r>
      <w:r>
        <w:rPr>
          <w:rFonts w:ascii="Times New Roman" w:eastAsia="Times New Roman" w:hAnsi="Times New Roman" w:cs="Times New Roman"/>
        </w:rPr>
        <w:t xml:space="preserve">  </w:t>
      </w:r>
      <w:r>
        <w:rPr>
          <w:rFonts w:ascii="Times New Roman" w:eastAsia="Times New Roman" w:hAnsi="Times New Roman" w:cs="Times New Roman"/>
          <w:b/>
          <w:bCs/>
        </w:rPr>
        <w:t>Микуровой</w:t>
      </w:r>
      <w:r>
        <w:rPr>
          <w:rFonts w:ascii="Times New Roman" w:eastAsia="Times New Roman" w:hAnsi="Times New Roman" w:cs="Times New Roman"/>
          <w:b/>
          <w:bCs/>
        </w:rPr>
        <w:t xml:space="preserve"> Анастасии Юрьевны</w:t>
      </w:r>
      <w:r>
        <w:rPr>
          <w:rFonts w:ascii="Times New Roman" w:eastAsia="Times New Roman" w:hAnsi="Times New Roman" w:cs="Times New Roman"/>
          <w:b/>
          <w:bCs/>
        </w:rPr>
        <w:t xml:space="preserve">, </w:t>
      </w:r>
      <w:r>
        <w:rPr>
          <w:rFonts w:ascii="Times New Roman" w:eastAsia="Times New Roman" w:hAnsi="Times New Roman" w:cs="Times New Roman"/>
        </w:rPr>
        <w:t xml:space="preserve"> </w:t>
      </w:r>
      <w:r>
        <w:rPr>
          <w:rStyle w:val="cat-UserDefinedgrp-27rplc-7"/>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firstLine="720"/>
        <w:jc w:val="both"/>
      </w:pPr>
    </w:p>
    <w:p>
      <w:pPr>
        <w:spacing w:before="0" w:after="0"/>
        <w:ind w:firstLine="720"/>
        <w:jc w:val="center"/>
      </w:pPr>
      <w:r>
        <w:rPr>
          <w:rFonts w:ascii="Times New Roman" w:eastAsia="Times New Roman" w:hAnsi="Times New Roman" w:cs="Times New Roman"/>
          <w:b/>
          <w:bCs/>
        </w:rPr>
        <w:t>УСТАНОВИЛ</w:t>
      </w:r>
      <w:r>
        <w:rPr>
          <w:rFonts w:ascii="Times New Roman" w:eastAsia="Times New Roman" w:hAnsi="Times New Roman" w:cs="Times New Roman"/>
        </w:rPr>
        <w:t>:</w:t>
      </w:r>
    </w:p>
    <w:p>
      <w:pPr>
        <w:spacing w:before="0" w:after="0"/>
        <w:ind w:firstLine="720"/>
        <w:jc w:val="center"/>
      </w:pPr>
    </w:p>
    <w:p>
      <w:pPr>
        <w:spacing w:before="0" w:after="0"/>
        <w:ind w:firstLine="708"/>
        <w:jc w:val="both"/>
      </w:pPr>
      <w:r>
        <w:rPr>
          <w:rFonts w:ascii="Times New Roman" w:eastAsia="Times New Roman" w:hAnsi="Times New Roman" w:cs="Times New Roman"/>
        </w:rPr>
        <w:t>Микурова</w:t>
      </w:r>
      <w:r>
        <w:rPr>
          <w:rFonts w:ascii="Times New Roman" w:eastAsia="Times New Roman" w:hAnsi="Times New Roman" w:cs="Times New Roman"/>
        </w:rPr>
        <w:t xml:space="preserve"> А.Ю</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24.05</w:t>
      </w:r>
      <w:r>
        <w:rPr>
          <w:rFonts w:ascii="Times New Roman" w:eastAsia="Times New Roman" w:hAnsi="Times New Roman" w:cs="Times New Roman"/>
        </w:rPr>
        <w:t>.2026</w:t>
      </w:r>
      <w:r>
        <w:rPr>
          <w:rFonts w:ascii="Times New Roman" w:eastAsia="Times New Roman" w:hAnsi="Times New Roman" w:cs="Times New Roman"/>
        </w:rPr>
        <w:t xml:space="preserve"> года в</w:t>
      </w:r>
      <w:r>
        <w:rPr>
          <w:rFonts w:ascii="Times New Roman" w:eastAsia="Times New Roman" w:hAnsi="Times New Roman" w:cs="Times New Roman"/>
        </w:rPr>
        <w:t xml:space="preserve"> </w:t>
      </w:r>
      <w:r>
        <w:rPr>
          <w:rFonts w:ascii="Times New Roman" w:eastAsia="Times New Roman" w:hAnsi="Times New Roman" w:cs="Times New Roman"/>
        </w:rPr>
        <w:t>21</w:t>
      </w:r>
      <w:r>
        <w:rPr>
          <w:rFonts w:ascii="Times New Roman" w:eastAsia="Times New Roman" w:hAnsi="Times New Roman" w:cs="Times New Roman"/>
        </w:rPr>
        <w:t xml:space="preserve"> </w:t>
      </w:r>
      <w:r>
        <w:rPr>
          <w:rFonts w:ascii="Times New Roman" w:eastAsia="Times New Roman" w:hAnsi="Times New Roman" w:cs="Times New Roman"/>
        </w:rPr>
        <w:t xml:space="preserve">час. </w:t>
      </w:r>
      <w:r>
        <w:rPr>
          <w:rFonts w:ascii="Times New Roman" w:eastAsia="Times New Roman" w:hAnsi="Times New Roman" w:cs="Times New Roman"/>
        </w:rPr>
        <w:t>05</w:t>
      </w:r>
      <w:r>
        <w:rPr>
          <w:rFonts w:ascii="Times New Roman" w:eastAsia="Times New Roman" w:hAnsi="Times New Roman" w:cs="Times New Roman"/>
        </w:rPr>
        <w:t xml:space="preserve"> </w:t>
      </w:r>
      <w:r>
        <w:rPr>
          <w:rFonts w:ascii="Times New Roman" w:eastAsia="Times New Roman" w:hAnsi="Times New Roman" w:cs="Times New Roman"/>
        </w:rPr>
        <w:t>мин. управля</w:t>
      </w:r>
      <w:r>
        <w:rPr>
          <w:rFonts w:ascii="Times New Roman" w:eastAsia="Times New Roman" w:hAnsi="Times New Roman" w:cs="Times New Roman"/>
        </w:rPr>
        <w:t>л</w:t>
      </w:r>
      <w:r>
        <w:rPr>
          <w:rFonts w:ascii="Times New Roman" w:eastAsia="Times New Roman" w:hAnsi="Times New Roman" w:cs="Times New Roman"/>
        </w:rPr>
        <w:t>а</w:t>
      </w:r>
      <w:r>
        <w:rPr>
          <w:rFonts w:ascii="Times New Roman" w:eastAsia="Times New Roman" w:hAnsi="Times New Roman" w:cs="Times New Roman"/>
        </w:rPr>
        <w:t xml:space="preserve"> автомобилем</w:t>
      </w:r>
      <w:r>
        <w:rPr>
          <w:rFonts w:ascii="Times New Roman" w:eastAsia="Times New Roman" w:hAnsi="Times New Roman" w:cs="Times New Roman"/>
        </w:rPr>
        <w:t xml:space="preserve"> </w:t>
      </w:r>
      <w:r>
        <w:rPr>
          <w:rStyle w:val="cat-UserDefinedgrp-12rplc-14"/>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г.н</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Style w:val="cat-UserDefinedgrp-28rplc-16"/>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186</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районе </w:t>
      </w:r>
      <w:r>
        <w:rPr>
          <w:rFonts w:ascii="Times New Roman" w:eastAsia="Times New Roman" w:hAnsi="Times New Roman" w:cs="Times New Roman"/>
        </w:rPr>
        <w:t xml:space="preserve"> </w:t>
      </w:r>
      <w:r>
        <w:rPr>
          <w:rFonts w:ascii="Times New Roman" w:eastAsia="Times New Roman" w:hAnsi="Times New Roman" w:cs="Times New Roman"/>
        </w:rPr>
        <w:t xml:space="preserve">дома </w:t>
      </w:r>
      <w:r>
        <w:rPr>
          <w:rFonts w:ascii="Times New Roman" w:eastAsia="Times New Roman" w:hAnsi="Times New Roman" w:cs="Times New Roman"/>
        </w:rPr>
        <w:t>13</w:t>
      </w:r>
      <w:r>
        <w:rPr>
          <w:rFonts w:ascii="Times New Roman" w:eastAsia="Times New Roman" w:hAnsi="Times New Roman" w:cs="Times New Roman"/>
        </w:rPr>
        <w:t xml:space="preserve"> по ул. </w:t>
      </w:r>
      <w:r>
        <w:rPr>
          <w:rFonts w:ascii="Times New Roman" w:eastAsia="Times New Roman" w:hAnsi="Times New Roman" w:cs="Times New Roman"/>
        </w:rPr>
        <w:t>Объездная</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w:t>
      </w:r>
      <w:r>
        <w:rPr>
          <w:rFonts w:ascii="Times New Roman" w:eastAsia="Times New Roman" w:hAnsi="Times New Roman" w:cs="Times New Roman"/>
        </w:rPr>
        <w:t>г.</w:t>
      </w:r>
      <w:r>
        <w:rPr>
          <w:rFonts w:ascii="Times New Roman" w:eastAsia="Times New Roman" w:hAnsi="Times New Roman" w:cs="Times New Roman"/>
        </w:rPr>
        <w:t>Ханты-Мансийск</w:t>
      </w:r>
      <w:r>
        <w:rPr>
          <w:rFonts w:ascii="Times New Roman" w:eastAsia="Times New Roman" w:hAnsi="Times New Roman" w:cs="Times New Roman"/>
        </w:rPr>
        <w:t>е</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в нарушение п. 2.3.2</w:t>
      </w:r>
      <w:r>
        <w:rPr>
          <w:rFonts w:ascii="Times New Roman" w:eastAsia="Times New Roman" w:hAnsi="Times New Roman" w:cs="Times New Roman"/>
        </w:rPr>
        <w:t xml:space="preserve">. ПДД при наличии достаточных оснований </w:t>
      </w:r>
      <w:r>
        <w:rPr>
          <w:rFonts w:ascii="Times New Roman" w:eastAsia="Times New Roman" w:hAnsi="Times New Roman" w:cs="Times New Roman"/>
        </w:rPr>
        <w:t>24.05</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 xml:space="preserve">года в </w:t>
      </w:r>
      <w:r>
        <w:rPr>
          <w:rFonts w:ascii="Times New Roman" w:eastAsia="Times New Roman" w:hAnsi="Times New Roman" w:cs="Times New Roman"/>
        </w:rPr>
        <w:t>21</w:t>
      </w:r>
      <w:r>
        <w:rPr>
          <w:rFonts w:ascii="Times New Roman" w:eastAsia="Times New Roman" w:hAnsi="Times New Roman" w:cs="Times New Roman"/>
        </w:rPr>
        <w:t xml:space="preserve"> час.</w:t>
      </w:r>
      <w:r>
        <w:rPr>
          <w:rFonts w:ascii="Times New Roman" w:eastAsia="Times New Roman" w:hAnsi="Times New Roman" w:cs="Times New Roman"/>
        </w:rPr>
        <w:t xml:space="preserve"> </w:t>
      </w:r>
      <w:r>
        <w:rPr>
          <w:rFonts w:ascii="Times New Roman" w:eastAsia="Times New Roman" w:hAnsi="Times New Roman" w:cs="Times New Roman"/>
        </w:rPr>
        <w:t>34</w:t>
      </w:r>
      <w:r>
        <w:rPr>
          <w:rFonts w:ascii="Times New Roman" w:eastAsia="Times New Roman" w:hAnsi="Times New Roman" w:cs="Times New Roman"/>
        </w:rPr>
        <w:t xml:space="preserve"> </w:t>
      </w:r>
      <w:r>
        <w:rPr>
          <w:rFonts w:ascii="Times New Roman" w:eastAsia="Times New Roman" w:hAnsi="Times New Roman" w:cs="Times New Roman"/>
        </w:rPr>
        <w:t xml:space="preserve">мин. </w:t>
      </w:r>
      <w:r>
        <w:rPr>
          <w:rFonts w:ascii="Times New Roman" w:eastAsia="Times New Roman" w:hAnsi="Times New Roman" w:cs="Times New Roman"/>
        </w:rPr>
        <w:t>в районе д.№1</w:t>
      </w:r>
      <w:r>
        <w:rPr>
          <w:rFonts w:ascii="Times New Roman" w:eastAsia="Times New Roman" w:hAnsi="Times New Roman" w:cs="Times New Roman"/>
        </w:rPr>
        <w:t>3</w:t>
      </w:r>
      <w:r>
        <w:rPr>
          <w:rFonts w:ascii="Times New Roman" w:eastAsia="Times New Roman" w:hAnsi="Times New Roman" w:cs="Times New Roman"/>
        </w:rPr>
        <w:t xml:space="preserve"> по ул. </w:t>
      </w:r>
      <w:r>
        <w:rPr>
          <w:rFonts w:ascii="Times New Roman" w:eastAsia="Times New Roman" w:hAnsi="Times New Roman" w:cs="Times New Roman"/>
        </w:rPr>
        <w:t>Объездная</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w:t>
      </w:r>
      <w:r>
        <w:rPr>
          <w:rFonts w:ascii="Times New Roman" w:eastAsia="Times New Roman" w:hAnsi="Times New Roman" w:cs="Times New Roman"/>
        </w:rPr>
        <w:t>не выполнил</w:t>
      </w:r>
      <w:r>
        <w:rPr>
          <w:rFonts w:ascii="Times New Roman" w:eastAsia="Times New Roman" w:hAnsi="Times New Roman" w:cs="Times New Roman"/>
        </w:rPr>
        <w:t>а</w:t>
      </w:r>
      <w:r>
        <w:rPr>
          <w:rFonts w:ascii="Times New Roman" w:eastAsia="Times New Roman" w:hAnsi="Times New Roman" w:cs="Times New Roman"/>
        </w:rPr>
        <w:t xml:space="preserve"> законные требования сотрудников полиции о прохождении медицинского </w:t>
      </w:r>
      <w:r>
        <w:rPr>
          <w:rFonts w:ascii="Times New Roman" w:eastAsia="Times New Roman" w:hAnsi="Times New Roman" w:cs="Times New Roman"/>
        </w:rPr>
        <w:t>освидетельствования на состояние опьянения.</w:t>
      </w:r>
      <w:r>
        <w:rPr>
          <w:rFonts w:ascii="Times New Roman" w:eastAsia="Times New Roman" w:hAnsi="Times New Roman" w:cs="Times New Roman"/>
        </w:rPr>
        <w:t xml:space="preserve">    </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В судебное заседание </w:t>
      </w:r>
      <w:r>
        <w:rPr>
          <w:rFonts w:ascii="Times New Roman" w:eastAsia="Times New Roman" w:hAnsi="Times New Roman" w:cs="Times New Roman"/>
        </w:rPr>
        <w:t>Микурова</w:t>
      </w:r>
      <w:r>
        <w:rPr>
          <w:rFonts w:ascii="Times New Roman" w:eastAsia="Times New Roman" w:hAnsi="Times New Roman" w:cs="Times New Roman"/>
        </w:rPr>
        <w:t xml:space="preserve"> А.Ю</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не явил</w:t>
      </w:r>
      <w:r>
        <w:rPr>
          <w:rFonts w:ascii="Times New Roman" w:eastAsia="Times New Roman" w:hAnsi="Times New Roman" w:cs="Times New Roman"/>
        </w:rPr>
        <w:t>ась</w:t>
      </w:r>
      <w:r>
        <w:rPr>
          <w:rFonts w:ascii="Times New Roman" w:eastAsia="Times New Roman" w:hAnsi="Times New Roman" w:cs="Times New Roman"/>
        </w:rPr>
        <w:t>, о месте и времени рассмотрения дела был</w:t>
      </w:r>
      <w:r>
        <w:rPr>
          <w:rFonts w:ascii="Times New Roman" w:eastAsia="Times New Roman" w:hAnsi="Times New Roman" w:cs="Times New Roman"/>
        </w:rPr>
        <w:t>а</w:t>
      </w:r>
      <w:r>
        <w:rPr>
          <w:rFonts w:ascii="Times New Roman" w:eastAsia="Times New Roman" w:hAnsi="Times New Roman" w:cs="Times New Roman"/>
        </w:rPr>
        <w:t xml:space="preserve"> надлежаще уведомлен</w:t>
      </w:r>
      <w:r>
        <w:rPr>
          <w:rFonts w:ascii="Times New Roman" w:eastAsia="Times New Roman" w:hAnsi="Times New Roman" w:cs="Times New Roman"/>
        </w:rPr>
        <w:t>а</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Ходатайство об отл</w:t>
      </w:r>
      <w:r>
        <w:rPr>
          <w:rFonts w:ascii="Times New Roman" w:eastAsia="Times New Roman" w:hAnsi="Times New Roman" w:cs="Times New Roman"/>
        </w:rPr>
        <w:t>ожении рассмотрения дела от неё</w:t>
      </w:r>
      <w:r>
        <w:rPr>
          <w:rFonts w:ascii="Times New Roman" w:eastAsia="Times New Roman" w:hAnsi="Times New Roman" w:cs="Times New Roman"/>
        </w:rPr>
        <w:t xml:space="preserve"> не пос</w:t>
      </w:r>
      <w:r>
        <w:rPr>
          <w:rFonts w:ascii="Times New Roman" w:eastAsia="Times New Roman" w:hAnsi="Times New Roman" w:cs="Times New Roman"/>
        </w:rPr>
        <w:t>тупило, уважительная причина её</w:t>
      </w:r>
      <w:r>
        <w:rPr>
          <w:rFonts w:ascii="Times New Roman" w:eastAsia="Times New Roman" w:hAnsi="Times New Roman" w:cs="Times New Roman"/>
        </w:rPr>
        <w:t xml:space="preserve"> неявки судом не </w:t>
      </w:r>
      <w:r>
        <w:rPr>
          <w:rFonts w:ascii="Times New Roman" w:eastAsia="Times New Roman" w:hAnsi="Times New Roman" w:cs="Times New Roman"/>
        </w:rPr>
        <w:t>установлено. Предоставленной ей</w:t>
      </w:r>
      <w:r>
        <w:rPr>
          <w:rFonts w:ascii="Times New Roman" w:eastAsia="Times New Roman" w:hAnsi="Times New Roman" w:cs="Times New Roman"/>
        </w:rPr>
        <w:t xml:space="preserve"> возможностью реализовать свое право на судебную защиту как лично, так и че</w:t>
      </w:r>
      <w:r>
        <w:rPr>
          <w:rFonts w:ascii="Times New Roman" w:eastAsia="Times New Roman" w:hAnsi="Times New Roman" w:cs="Times New Roman"/>
        </w:rPr>
        <w:t>рез защитника, будучи извещенной</w:t>
      </w:r>
      <w:r>
        <w:rPr>
          <w:rFonts w:ascii="Times New Roman" w:eastAsia="Times New Roman" w:hAnsi="Times New Roman" w:cs="Times New Roman"/>
        </w:rPr>
        <w:t xml:space="preserve"> о судебном заседании, не воспользовал</w:t>
      </w:r>
      <w:r>
        <w:rPr>
          <w:rFonts w:ascii="Times New Roman" w:eastAsia="Times New Roman" w:hAnsi="Times New Roman" w:cs="Times New Roman"/>
        </w:rPr>
        <w:t>ась</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В соответствии с частью 2 ст.25.1 КоАП РФ дело может быть рассмотрено в отсутствие лица, в отношении которого ведется производство по делу об административном правонарушении,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 Указанных обстоятельств судом не установлено, и мировой судья продолжил рассмотрение в отсутствие лица привлекаемого к административной ответственности.</w:t>
      </w:r>
    </w:p>
    <w:p>
      <w:pPr>
        <w:spacing w:before="0" w:after="0"/>
        <w:ind w:firstLine="708"/>
        <w:jc w:val="both"/>
      </w:pPr>
      <w:r>
        <w:rPr>
          <w:rFonts w:ascii="Times New Roman" w:eastAsia="Times New Roman" w:hAnsi="Times New Roman" w:cs="Times New Roman"/>
        </w:rPr>
        <w:t>И</w:t>
      </w:r>
      <w:r>
        <w:rPr>
          <w:rFonts w:ascii="Times New Roman" w:eastAsia="Times New Roman" w:hAnsi="Times New Roman" w:cs="Times New Roman"/>
        </w:rPr>
        <w:t>зучив и проанализировав письменные материалы дела, мировой судья установил следующее:</w:t>
      </w:r>
    </w:p>
    <w:p>
      <w:pPr>
        <w:spacing w:before="0" w:after="0"/>
        <w:ind w:firstLine="708"/>
        <w:jc w:val="both"/>
      </w:pPr>
      <w:r>
        <w:rPr>
          <w:rFonts w:ascii="Times New Roman" w:eastAsia="Times New Roman" w:hAnsi="Times New Roman" w:cs="Times New Roman"/>
        </w:rPr>
        <w:t xml:space="preserve">Виновность </w:t>
      </w:r>
      <w:r>
        <w:rPr>
          <w:rFonts w:ascii="Times New Roman" w:eastAsia="Times New Roman" w:hAnsi="Times New Roman" w:cs="Times New Roman"/>
        </w:rPr>
        <w:t>Микуровой</w:t>
      </w:r>
      <w:r>
        <w:rPr>
          <w:rFonts w:ascii="Times New Roman" w:eastAsia="Times New Roman" w:hAnsi="Times New Roman" w:cs="Times New Roman"/>
        </w:rPr>
        <w:t xml:space="preserve"> А.Ю</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в совершении вышеуказанных </w:t>
      </w:r>
      <w:r>
        <w:rPr>
          <w:rFonts w:ascii="Times New Roman" w:eastAsia="Times New Roman" w:hAnsi="Times New Roman" w:cs="Times New Roman"/>
        </w:rPr>
        <w:t>действий</w:t>
      </w:r>
      <w:r>
        <w:rPr>
          <w:rFonts w:ascii="Times New Roman" w:eastAsia="Times New Roman" w:hAnsi="Times New Roman" w:cs="Times New Roman"/>
        </w:rPr>
        <w:t xml:space="preserve">  </w:t>
      </w:r>
      <w:r>
        <w:rPr>
          <w:rFonts w:ascii="Times New Roman" w:eastAsia="Times New Roman" w:hAnsi="Times New Roman" w:cs="Times New Roman"/>
        </w:rPr>
        <w:t>подтверждается</w:t>
      </w:r>
      <w:r>
        <w:rPr>
          <w:rFonts w:ascii="Times New Roman" w:eastAsia="Times New Roman" w:hAnsi="Times New Roman" w:cs="Times New Roman"/>
        </w:rPr>
        <w:t xml:space="preserve"> исследованными</w:t>
      </w:r>
      <w:r>
        <w:rPr>
          <w:rFonts w:ascii="Times New Roman" w:eastAsia="Times New Roman" w:hAnsi="Times New Roman" w:cs="Times New Roman"/>
        </w:rPr>
        <w:t xml:space="preserve"> судом: </w:t>
      </w:r>
    </w:p>
    <w:p>
      <w:pPr>
        <w:spacing w:before="0" w:after="0"/>
        <w:ind w:firstLine="708"/>
        <w:jc w:val="both"/>
      </w:pPr>
      <w:r>
        <w:rPr>
          <w:rFonts w:ascii="Times New Roman" w:eastAsia="Times New Roman" w:hAnsi="Times New Roman" w:cs="Times New Roman"/>
        </w:rPr>
        <w:t xml:space="preserve">- протоколом об административном правонарушении от </w:t>
      </w:r>
      <w:r>
        <w:rPr>
          <w:rFonts w:ascii="Times New Roman" w:eastAsia="Times New Roman" w:hAnsi="Times New Roman" w:cs="Times New Roman"/>
        </w:rPr>
        <w:t>24.05</w:t>
      </w:r>
      <w:r>
        <w:rPr>
          <w:rFonts w:ascii="Times New Roman" w:eastAsia="Times New Roman" w:hAnsi="Times New Roman" w:cs="Times New Roman"/>
        </w:rPr>
        <w:t>.2026</w:t>
      </w:r>
      <w:r>
        <w:rPr>
          <w:rFonts w:ascii="Times New Roman" w:eastAsia="Times New Roman" w:hAnsi="Times New Roman" w:cs="Times New Roman"/>
        </w:rPr>
        <w:t xml:space="preserve"> г., согласно которого </w:t>
      </w:r>
      <w:r>
        <w:rPr>
          <w:rFonts w:ascii="Times New Roman" w:eastAsia="Times New Roman" w:hAnsi="Times New Roman" w:cs="Times New Roman"/>
        </w:rPr>
        <w:t>Микурова</w:t>
      </w:r>
      <w:r>
        <w:rPr>
          <w:rFonts w:ascii="Times New Roman" w:eastAsia="Times New Roman" w:hAnsi="Times New Roman" w:cs="Times New Roman"/>
        </w:rPr>
        <w:t xml:space="preserve"> А.Ю.</w:t>
      </w:r>
      <w:r>
        <w:rPr>
          <w:rFonts w:ascii="Times New Roman" w:eastAsia="Times New Roman" w:hAnsi="Times New Roman" w:cs="Times New Roman"/>
        </w:rPr>
        <w:t xml:space="preserve">  </w:t>
      </w:r>
      <w:r>
        <w:rPr>
          <w:rFonts w:ascii="Times New Roman" w:eastAsia="Times New Roman" w:hAnsi="Times New Roman" w:cs="Times New Roman"/>
        </w:rPr>
        <w:t xml:space="preserve">24.05.2026 года в 21 час. 05 мин. управляла автомобилем </w:t>
      </w:r>
      <w:r>
        <w:rPr>
          <w:rStyle w:val="cat-UserDefinedgrp-12rplc-29"/>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г.н</w:t>
      </w:r>
      <w:r>
        <w:rPr>
          <w:rFonts w:ascii="Times New Roman" w:eastAsia="Times New Roman" w:hAnsi="Times New Roman" w:cs="Times New Roman"/>
        </w:rPr>
        <w:t>.</w:t>
      </w:r>
      <w:r>
        <w:rPr>
          <w:rFonts w:ascii="Times New Roman" w:eastAsia="Times New Roman" w:hAnsi="Times New Roman" w:cs="Times New Roman"/>
        </w:rPr>
        <w:t xml:space="preserve">  </w:t>
      </w:r>
      <w:r>
        <w:rPr>
          <w:rStyle w:val="cat-UserDefinedgrp-28rplc-30"/>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186</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районе</w:t>
      </w:r>
      <w:r>
        <w:rPr>
          <w:rFonts w:ascii="Times New Roman" w:eastAsia="Times New Roman" w:hAnsi="Times New Roman" w:cs="Times New Roman"/>
        </w:rPr>
        <w:t xml:space="preserve">  </w:t>
      </w:r>
      <w:r>
        <w:rPr>
          <w:rFonts w:ascii="Times New Roman" w:eastAsia="Times New Roman" w:hAnsi="Times New Roman" w:cs="Times New Roman"/>
        </w:rPr>
        <w:t xml:space="preserve">дома 13 по ул. Объездная в </w:t>
      </w:r>
      <w:r>
        <w:rPr>
          <w:rFonts w:ascii="Times New Roman" w:eastAsia="Times New Roman" w:hAnsi="Times New Roman" w:cs="Times New Roman"/>
        </w:rPr>
        <w:t>г.Ханты-Мансийске</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в нарушение п. 2.3.2. ПДД при наличии достаточных оснований 24.05.2026</w:t>
      </w:r>
      <w:r>
        <w:rPr>
          <w:rFonts w:ascii="Times New Roman" w:eastAsia="Times New Roman" w:hAnsi="Times New Roman" w:cs="Times New Roman"/>
        </w:rPr>
        <w:t xml:space="preserve">  </w:t>
      </w:r>
      <w:r>
        <w:rPr>
          <w:rFonts w:ascii="Times New Roman" w:eastAsia="Times New Roman" w:hAnsi="Times New Roman" w:cs="Times New Roman"/>
        </w:rPr>
        <w:t xml:space="preserve">года в 21 час. 34 мин. в районе д.№13 по ул. </w:t>
      </w:r>
      <w:r>
        <w:rPr>
          <w:rFonts w:ascii="Times New Roman" w:eastAsia="Times New Roman" w:hAnsi="Times New Roman" w:cs="Times New Roman"/>
        </w:rPr>
        <w:t>Объездная</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не выполнила законные требования сотрудников полиции о прохождении медицинского освидетельствова</w:t>
      </w:r>
      <w:r>
        <w:rPr>
          <w:rFonts w:ascii="Times New Roman" w:eastAsia="Times New Roman" w:hAnsi="Times New Roman" w:cs="Times New Roman"/>
        </w:rPr>
        <w:t>ния на состояние опьянения</w:t>
      </w:r>
      <w:r>
        <w:rPr>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 протоколом об отстранении от управления транспортным средством от </w:t>
      </w:r>
      <w:r>
        <w:rPr>
          <w:rFonts w:ascii="Times New Roman" w:eastAsia="Times New Roman" w:hAnsi="Times New Roman" w:cs="Times New Roman"/>
        </w:rPr>
        <w:t>24.05</w:t>
      </w:r>
      <w:r>
        <w:rPr>
          <w:rFonts w:ascii="Times New Roman" w:eastAsia="Times New Roman" w:hAnsi="Times New Roman" w:cs="Times New Roman"/>
        </w:rPr>
        <w:t>.2026</w:t>
      </w:r>
      <w:r>
        <w:rPr>
          <w:rFonts w:ascii="Times New Roman" w:eastAsia="Times New Roman" w:hAnsi="Times New Roman" w:cs="Times New Roman"/>
        </w:rPr>
        <w:t xml:space="preserve"> года</w:t>
      </w:r>
      <w:r>
        <w:rPr>
          <w:rFonts w:ascii="Times New Roman" w:eastAsia="Times New Roman" w:hAnsi="Times New Roman" w:cs="Times New Roman"/>
        </w:rPr>
        <w:t>,</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которому </w:t>
      </w:r>
      <w:r>
        <w:rPr>
          <w:rFonts w:ascii="Times New Roman" w:eastAsia="Times New Roman" w:hAnsi="Times New Roman" w:cs="Times New Roman"/>
        </w:rPr>
        <w:t>Микурова</w:t>
      </w:r>
      <w:r>
        <w:rPr>
          <w:rFonts w:ascii="Times New Roman" w:eastAsia="Times New Roman" w:hAnsi="Times New Roman" w:cs="Times New Roman"/>
        </w:rPr>
        <w:t xml:space="preserve"> А.Ю</w:t>
      </w:r>
      <w:r>
        <w:rPr>
          <w:rFonts w:ascii="Times New Roman" w:eastAsia="Times New Roman" w:hAnsi="Times New Roman" w:cs="Times New Roman"/>
        </w:rPr>
        <w:t xml:space="preserve">. </w:t>
      </w:r>
      <w:r>
        <w:rPr>
          <w:rFonts w:ascii="Times New Roman" w:eastAsia="Times New Roman" w:hAnsi="Times New Roman" w:cs="Times New Roman"/>
        </w:rPr>
        <w:t>был</w:t>
      </w:r>
      <w:r>
        <w:rPr>
          <w:rFonts w:ascii="Times New Roman" w:eastAsia="Times New Roman" w:hAnsi="Times New Roman" w:cs="Times New Roman"/>
        </w:rPr>
        <w:t>а</w:t>
      </w:r>
      <w:r>
        <w:rPr>
          <w:rFonts w:ascii="Times New Roman" w:eastAsia="Times New Roman" w:hAnsi="Times New Roman" w:cs="Times New Roman"/>
        </w:rPr>
        <w:t xml:space="preserve"> отстране</w:t>
      </w:r>
      <w:r>
        <w:rPr>
          <w:rFonts w:ascii="Times New Roman" w:eastAsia="Times New Roman" w:hAnsi="Times New Roman" w:cs="Times New Roman"/>
        </w:rPr>
        <w:t>н</w:t>
      </w:r>
      <w:r>
        <w:rPr>
          <w:rFonts w:ascii="Times New Roman" w:eastAsia="Times New Roman" w:hAnsi="Times New Roman" w:cs="Times New Roman"/>
        </w:rPr>
        <w:t>а</w:t>
      </w:r>
      <w:r>
        <w:rPr>
          <w:rFonts w:ascii="Times New Roman" w:eastAsia="Times New Roman" w:hAnsi="Times New Roman" w:cs="Times New Roman"/>
        </w:rPr>
        <w:t xml:space="preserve"> от уп</w:t>
      </w:r>
      <w:r>
        <w:rPr>
          <w:rFonts w:ascii="Times New Roman" w:eastAsia="Times New Roman" w:hAnsi="Times New Roman" w:cs="Times New Roman"/>
        </w:rPr>
        <w:t>равления транспортным средством;</w:t>
      </w:r>
    </w:p>
    <w:p>
      <w:pPr>
        <w:spacing w:before="0" w:after="0"/>
        <w:ind w:firstLine="708"/>
        <w:jc w:val="both"/>
      </w:pPr>
      <w:r>
        <w:rPr>
          <w:rFonts w:ascii="Times New Roman" w:eastAsia="Times New Roman" w:hAnsi="Times New Roman" w:cs="Times New Roman"/>
        </w:rPr>
        <w:t xml:space="preserve">- актом освидетельствования на состояние алкогольного опьянения от </w:t>
      </w:r>
      <w:r>
        <w:rPr>
          <w:rFonts w:ascii="Times New Roman" w:eastAsia="Times New Roman" w:hAnsi="Times New Roman" w:cs="Times New Roman"/>
        </w:rPr>
        <w:t>24.05</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согласно которого</w:t>
      </w:r>
      <w:r>
        <w:rPr>
          <w:rFonts w:ascii="Times New Roman" w:eastAsia="Times New Roman" w:hAnsi="Times New Roman" w:cs="Times New Roman"/>
        </w:rPr>
        <w:t xml:space="preserve"> </w:t>
      </w:r>
      <w:r>
        <w:rPr>
          <w:rFonts w:ascii="Times New Roman" w:eastAsia="Times New Roman" w:hAnsi="Times New Roman" w:cs="Times New Roman"/>
        </w:rPr>
        <w:t>Микурова</w:t>
      </w:r>
      <w:r>
        <w:rPr>
          <w:rFonts w:ascii="Times New Roman" w:eastAsia="Times New Roman" w:hAnsi="Times New Roman" w:cs="Times New Roman"/>
        </w:rPr>
        <w:t xml:space="preserve"> А.Ю</w:t>
      </w:r>
      <w:r>
        <w:rPr>
          <w:rFonts w:ascii="Times New Roman" w:eastAsia="Times New Roman" w:hAnsi="Times New Roman" w:cs="Times New Roman"/>
        </w:rPr>
        <w:t>. отказалась от прохождения</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 протоколом о направлении на медицинское освидетельствование на состояние </w:t>
      </w:r>
      <w:r>
        <w:rPr>
          <w:rFonts w:ascii="Times New Roman" w:eastAsia="Times New Roman" w:hAnsi="Times New Roman" w:cs="Times New Roman"/>
        </w:rPr>
        <w:t xml:space="preserve">алкогольного </w:t>
      </w:r>
      <w:r>
        <w:rPr>
          <w:rFonts w:ascii="Times New Roman" w:eastAsia="Times New Roman" w:hAnsi="Times New Roman" w:cs="Times New Roman"/>
        </w:rPr>
        <w:t>опьяне</w:t>
      </w:r>
      <w:r>
        <w:rPr>
          <w:rFonts w:ascii="Times New Roman" w:eastAsia="Times New Roman" w:hAnsi="Times New Roman" w:cs="Times New Roman"/>
        </w:rPr>
        <w:t xml:space="preserve">ния от </w:t>
      </w:r>
      <w:r>
        <w:rPr>
          <w:rFonts w:ascii="Times New Roman" w:eastAsia="Times New Roman" w:hAnsi="Times New Roman" w:cs="Times New Roman"/>
        </w:rPr>
        <w:t>24.05</w:t>
      </w:r>
      <w:r>
        <w:rPr>
          <w:rFonts w:ascii="Times New Roman" w:eastAsia="Times New Roman" w:hAnsi="Times New Roman" w:cs="Times New Roman"/>
        </w:rPr>
        <w:t>.2026</w:t>
      </w:r>
      <w:r>
        <w:rPr>
          <w:rFonts w:ascii="Times New Roman" w:eastAsia="Times New Roman" w:hAnsi="Times New Roman" w:cs="Times New Roman"/>
        </w:rPr>
        <w:t xml:space="preserve"> года</w:t>
      </w:r>
      <w:r>
        <w:rPr>
          <w:rFonts w:ascii="Times New Roman" w:eastAsia="Times New Roman" w:hAnsi="Times New Roman" w:cs="Times New Roman"/>
        </w:rPr>
        <w:t>,</w:t>
      </w:r>
      <w:r>
        <w:rPr>
          <w:rFonts w:ascii="Times New Roman" w:eastAsia="Times New Roman" w:hAnsi="Times New Roman" w:cs="Times New Roman"/>
        </w:rPr>
        <w:t xml:space="preserve"> в связи </w:t>
      </w:r>
      <w:r>
        <w:rPr>
          <w:rFonts w:ascii="Times New Roman" w:eastAsia="Times New Roman" w:hAnsi="Times New Roman" w:cs="Times New Roman"/>
        </w:rPr>
        <w:t xml:space="preserve">с отказом от прохождения освидетельствования </w:t>
      </w:r>
      <w:r>
        <w:rPr>
          <w:rFonts w:ascii="Times New Roman" w:eastAsia="Times New Roman" w:hAnsi="Times New Roman" w:cs="Times New Roman"/>
        </w:rPr>
        <w:t xml:space="preserve"> </w:t>
      </w:r>
      <w:r>
        <w:rPr>
          <w:rFonts w:ascii="Times New Roman" w:eastAsia="Times New Roman" w:hAnsi="Times New Roman" w:cs="Times New Roman"/>
        </w:rPr>
        <w:t>на состояние опьянения</w:t>
      </w: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которого </w:t>
      </w:r>
      <w:r>
        <w:rPr>
          <w:rFonts w:ascii="Times New Roman" w:eastAsia="Times New Roman" w:hAnsi="Times New Roman" w:cs="Times New Roman"/>
        </w:rPr>
        <w:t>Микурова</w:t>
      </w:r>
      <w:r>
        <w:rPr>
          <w:rFonts w:ascii="Times New Roman" w:eastAsia="Times New Roman" w:hAnsi="Times New Roman" w:cs="Times New Roman"/>
        </w:rPr>
        <w:t xml:space="preserve"> А.Ю</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отказал</w:t>
      </w:r>
      <w:r>
        <w:rPr>
          <w:rFonts w:ascii="Times New Roman" w:eastAsia="Times New Roman" w:hAnsi="Times New Roman" w:cs="Times New Roman"/>
        </w:rPr>
        <w:t>ась</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пройти</w:t>
      </w:r>
      <w:r>
        <w:rPr>
          <w:rFonts w:ascii="Times New Roman" w:eastAsia="Times New Roman" w:hAnsi="Times New Roman" w:cs="Times New Roman"/>
        </w:rPr>
        <w:t xml:space="preserve">  </w:t>
      </w:r>
      <w:r>
        <w:rPr>
          <w:rFonts w:ascii="Times New Roman" w:eastAsia="Times New Roman" w:hAnsi="Times New Roman" w:cs="Times New Roman"/>
        </w:rPr>
        <w:t>медицинское освидетельствование</w:t>
      </w:r>
      <w:r>
        <w:rPr>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 протоколом задержания транспортного средства от </w:t>
      </w:r>
      <w:r>
        <w:rPr>
          <w:rFonts w:ascii="Times New Roman" w:eastAsia="Times New Roman" w:hAnsi="Times New Roman" w:cs="Times New Roman"/>
        </w:rPr>
        <w:t>24.05</w:t>
      </w:r>
      <w:r>
        <w:rPr>
          <w:rFonts w:ascii="Times New Roman" w:eastAsia="Times New Roman" w:hAnsi="Times New Roman" w:cs="Times New Roman"/>
        </w:rPr>
        <w:t>.2026 г.;</w:t>
      </w:r>
    </w:p>
    <w:p>
      <w:pPr>
        <w:spacing w:before="0" w:after="0"/>
        <w:ind w:firstLine="708"/>
        <w:jc w:val="both"/>
      </w:pPr>
      <w:r>
        <w:rPr>
          <w:rFonts w:ascii="Times New Roman" w:eastAsia="Times New Roman" w:hAnsi="Times New Roman" w:cs="Times New Roman"/>
        </w:rPr>
        <w:t xml:space="preserve">- карточкой </w:t>
      </w:r>
      <w:r>
        <w:rPr>
          <w:rFonts w:ascii="Times New Roman" w:eastAsia="Times New Roman" w:hAnsi="Times New Roman" w:cs="Times New Roman"/>
        </w:rPr>
        <w:t>учета транспортного средства</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рапортами сотрудников ОГИБДД;</w:t>
      </w:r>
    </w:p>
    <w:p>
      <w:pPr>
        <w:spacing w:before="0" w:after="0"/>
        <w:ind w:firstLine="708"/>
        <w:jc w:val="both"/>
      </w:pPr>
      <w:r>
        <w:rPr>
          <w:rFonts w:ascii="Times New Roman" w:eastAsia="Times New Roman" w:hAnsi="Times New Roman" w:cs="Times New Roman"/>
        </w:rPr>
        <w:t>- карточкой операции с водительским удостоверением;</w:t>
      </w:r>
    </w:p>
    <w:p>
      <w:pPr>
        <w:spacing w:before="0" w:after="0"/>
        <w:ind w:firstLine="708"/>
        <w:jc w:val="both"/>
      </w:pPr>
      <w:r>
        <w:rPr>
          <w:rFonts w:ascii="Times New Roman" w:eastAsia="Times New Roman" w:hAnsi="Times New Roman" w:cs="Times New Roman"/>
        </w:rPr>
        <w:t>- реестром правонарушени</w:t>
      </w:r>
      <w:r>
        <w:rPr>
          <w:rFonts w:ascii="Times New Roman" w:eastAsia="Times New Roman" w:hAnsi="Times New Roman" w:cs="Times New Roman"/>
        </w:rPr>
        <w:t>й</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 справкой </w:t>
      </w:r>
      <w:r>
        <w:rPr>
          <w:rFonts w:ascii="Times New Roman" w:eastAsia="Times New Roman" w:hAnsi="Times New Roman" w:cs="Times New Roman"/>
        </w:rPr>
        <w:t>зам.начальника</w:t>
      </w:r>
      <w:r>
        <w:rPr>
          <w:rFonts w:ascii="Times New Roman" w:eastAsia="Times New Roman" w:hAnsi="Times New Roman" w:cs="Times New Roman"/>
        </w:rPr>
        <w:t xml:space="preserve"> отдела Госавтоинспекции</w:t>
      </w:r>
      <w:r>
        <w:rPr>
          <w:rFonts w:ascii="Times New Roman" w:eastAsia="Times New Roman" w:hAnsi="Times New Roman" w:cs="Times New Roman"/>
        </w:rPr>
        <w:t xml:space="preserve"> о выданном водительском удостоверении и о привлечении к отве</w:t>
      </w:r>
      <w:r>
        <w:rPr>
          <w:rFonts w:ascii="Times New Roman" w:eastAsia="Times New Roman" w:hAnsi="Times New Roman" w:cs="Times New Roman"/>
        </w:rPr>
        <w:t>т</w:t>
      </w:r>
      <w:r>
        <w:rPr>
          <w:rFonts w:ascii="Times New Roman" w:eastAsia="Times New Roman" w:hAnsi="Times New Roman" w:cs="Times New Roman"/>
        </w:rPr>
        <w:t>ственности</w:t>
      </w:r>
      <w:r>
        <w:rPr>
          <w:rFonts w:ascii="Times New Roman" w:eastAsia="Times New Roman" w:hAnsi="Times New Roman" w:cs="Times New Roman"/>
        </w:rPr>
        <w:t xml:space="preserve"> </w:t>
      </w:r>
      <w:r>
        <w:rPr>
          <w:rFonts w:ascii="Times New Roman" w:eastAsia="Times New Roman" w:hAnsi="Times New Roman" w:cs="Times New Roman"/>
        </w:rPr>
        <w:t>Микуровой</w:t>
      </w:r>
      <w:r>
        <w:rPr>
          <w:rFonts w:ascii="Times New Roman" w:eastAsia="Times New Roman" w:hAnsi="Times New Roman" w:cs="Times New Roman"/>
        </w:rPr>
        <w:t xml:space="preserve"> А.Ю.</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видеозаписью, на которой зафиксирован</w:t>
      </w:r>
      <w:r>
        <w:rPr>
          <w:rFonts w:ascii="Times New Roman" w:eastAsia="Times New Roman" w:hAnsi="Times New Roman" w:cs="Times New Roman"/>
        </w:rPr>
        <w:t>ы</w:t>
      </w:r>
      <w:r>
        <w:rPr>
          <w:rFonts w:ascii="Times New Roman" w:eastAsia="Times New Roman" w:hAnsi="Times New Roman" w:cs="Times New Roman"/>
        </w:rPr>
        <w:t xml:space="preserve"> момент движения автомобиля под управлением </w:t>
      </w:r>
      <w:r>
        <w:rPr>
          <w:rFonts w:ascii="Times New Roman" w:eastAsia="Times New Roman" w:hAnsi="Times New Roman" w:cs="Times New Roman"/>
        </w:rPr>
        <w:t>Микуровой</w:t>
      </w:r>
      <w:r>
        <w:rPr>
          <w:rFonts w:ascii="Times New Roman" w:eastAsia="Times New Roman" w:hAnsi="Times New Roman" w:cs="Times New Roman"/>
        </w:rPr>
        <w:t xml:space="preserve"> А.Ю</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процедура</w:t>
      </w:r>
      <w:r>
        <w:rPr>
          <w:rFonts w:ascii="Times New Roman" w:eastAsia="Times New Roman" w:hAnsi="Times New Roman" w:cs="Times New Roman"/>
        </w:rPr>
        <w:t xml:space="preserve"> отстранения от управления транспортным средством,</w:t>
      </w:r>
      <w:r>
        <w:rPr>
          <w:rFonts w:ascii="Times New Roman" w:eastAsia="Times New Roman" w:hAnsi="Times New Roman" w:cs="Times New Roman"/>
        </w:rPr>
        <w:t xml:space="preserve"> освидетельствования </w:t>
      </w:r>
      <w:r>
        <w:rPr>
          <w:rFonts w:ascii="Times New Roman" w:eastAsia="Times New Roman" w:hAnsi="Times New Roman" w:cs="Times New Roman"/>
        </w:rPr>
        <w:t>на сос</w:t>
      </w:r>
      <w:r>
        <w:rPr>
          <w:rFonts w:ascii="Times New Roman" w:eastAsia="Times New Roman" w:hAnsi="Times New Roman" w:cs="Times New Roman"/>
        </w:rPr>
        <w:t xml:space="preserve">тояние алкогольного опьянения </w:t>
      </w:r>
      <w:r>
        <w:rPr>
          <w:rFonts w:ascii="Times New Roman" w:eastAsia="Times New Roman" w:hAnsi="Times New Roman" w:cs="Times New Roman"/>
        </w:rPr>
        <w:t xml:space="preserve">и </w:t>
      </w:r>
      <w:r>
        <w:rPr>
          <w:rFonts w:ascii="Times New Roman" w:eastAsia="Times New Roman" w:hAnsi="Times New Roman" w:cs="Times New Roman"/>
        </w:rPr>
        <w:t>н</w:t>
      </w:r>
      <w:r>
        <w:rPr>
          <w:rFonts w:ascii="Times New Roman" w:eastAsia="Times New Roman" w:hAnsi="Times New Roman" w:cs="Times New Roman"/>
        </w:rPr>
        <w:t>аправления на медицинское освидетельствование.</w:t>
      </w:r>
    </w:p>
    <w:p>
      <w:pPr>
        <w:spacing w:before="0" w:after="0"/>
        <w:ind w:firstLine="708"/>
        <w:jc w:val="both"/>
      </w:pPr>
      <w:r>
        <w:rPr>
          <w:rFonts w:ascii="Times New Roman" w:eastAsia="Times New Roman" w:hAnsi="Times New Roman" w:cs="Times New Roman"/>
        </w:rPr>
        <w:t xml:space="preserve">Таким образом, вина </w:t>
      </w:r>
      <w:r>
        <w:rPr>
          <w:rFonts w:ascii="Times New Roman" w:eastAsia="Times New Roman" w:hAnsi="Times New Roman" w:cs="Times New Roman"/>
        </w:rPr>
        <w:t>Микуровой</w:t>
      </w:r>
      <w:r>
        <w:rPr>
          <w:rFonts w:ascii="Times New Roman" w:eastAsia="Times New Roman" w:hAnsi="Times New Roman" w:cs="Times New Roman"/>
        </w:rPr>
        <w:t xml:space="preserve"> А.Ю</w:t>
      </w:r>
      <w:r>
        <w:rPr>
          <w:rFonts w:ascii="Times New Roman" w:eastAsia="Times New Roman" w:hAnsi="Times New Roman" w:cs="Times New Roman"/>
        </w:rPr>
        <w:t>.</w:t>
      </w:r>
      <w:r>
        <w:rPr>
          <w:rFonts w:ascii="Times New Roman" w:eastAsia="Times New Roman" w:hAnsi="Times New Roman" w:cs="Times New Roman"/>
        </w:rPr>
        <w:t xml:space="preserve"> водителя транспортного средства по факту невыполнения законного требования сотрудника полиции о прохождении медицинского освидетельствования на состояние опьянения, если такие действия (бездействие) не содержат уголовно наказуемого деяния, нашла свое подтверждение.</w:t>
      </w:r>
    </w:p>
    <w:p>
      <w:pPr>
        <w:spacing w:before="0" w:after="0"/>
        <w:ind w:firstLine="708"/>
        <w:jc w:val="both"/>
      </w:pPr>
      <w:r>
        <w:rPr>
          <w:rFonts w:ascii="Times New Roman" w:eastAsia="Times New Roman" w:hAnsi="Times New Roman" w:cs="Times New Roman"/>
        </w:rPr>
        <w:t xml:space="preserve">Действия </w:t>
      </w:r>
      <w:r>
        <w:rPr>
          <w:rFonts w:ascii="Times New Roman" w:eastAsia="Times New Roman" w:hAnsi="Times New Roman" w:cs="Times New Roman"/>
        </w:rPr>
        <w:t xml:space="preserve"> </w:t>
      </w:r>
      <w:r>
        <w:rPr>
          <w:rFonts w:ascii="Times New Roman" w:eastAsia="Times New Roman" w:hAnsi="Times New Roman" w:cs="Times New Roman"/>
        </w:rPr>
        <w:t>Микуровой</w:t>
      </w:r>
      <w:r>
        <w:rPr>
          <w:rFonts w:ascii="Times New Roman" w:eastAsia="Times New Roman" w:hAnsi="Times New Roman" w:cs="Times New Roman"/>
        </w:rPr>
        <w:t xml:space="preserve"> А.Ю</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мировой судья квалифицирует по ч.1 ст.12.26 КоАП РФ.</w:t>
      </w:r>
      <w:r>
        <w:rPr>
          <w:rFonts w:ascii="Times New Roman" w:eastAsia="Times New Roman" w:hAnsi="Times New Roman" w:cs="Times New Roman"/>
        </w:rPr>
        <w:t xml:space="preserve"> </w:t>
      </w:r>
    </w:p>
    <w:p>
      <w:pPr>
        <w:spacing w:before="0" w:after="0"/>
        <w:ind w:firstLine="720"/>
        <w:jc w:val="both"/>
      </w:pPr>
      <w:r>
        <w:rPr>
          <w:rFonts w:ascii="Times New Roman" w:eastAsia="Times New Roman" w:hAnsi="Times New Roman" w:cs="Times New Roman"/>
        </w:rPr>
        <w:t xml:space="preserve">Определяя вид и меру </w:t>
      </w:r>
      <w:r>
        <w:rPr>
          <w:rFonts w:ascii="Times New Roman" w:eastAsia="Times New Roman" w:hAnsi="Times New Roman" w:cs="Times New Roman"/>
        </w:rPr>
        <w:t>наказания нарушителю, суд учитывает личность правонарушителя, характер и тяжесть совер</w:t>
      </w:r>
      <w:r>
        <w:rPr>
          <w:rFonts w:ascii="Times New Roman" w:eastAsia="Times New Roman" w:hAnsi="Times New Roman" w:cs="Times New Roman"/>
        </w:rPr>
        <w:t>шенного ей</w:t>
      </w:r>
      <w:r>
        <w:rPr>
          <w:rFonts w:ascii="Times New Roman" w:eastAsia="Times New Roman" w:hAnsi="Times New Roman" w:cs="Times New Roman"/>
        </w:rPr>
        <w:t xml:space="preserve"> правонарушения,</w:t>
      </w:r>
      <w:r>
        <w:rPr>
          <w:rFonts w:ascii="Times New Roman" w:eastAsia="Times New Roman" w:hAnsi="Times New Roman" w:cs="Times New Roman"/>
        </w:rPr>
        <w:t xml:space="preserve"> а также тот факт, что </w:t>
      </w:r>
      <w:r>
        <w:rPr>
          <w:rFonts w:ascii="Times New Roman" w:eastAsia="Times New Roman" w:hAnsi="Times New Roman" w:cs="Times New Roman"/>
        </w:rPr>
        <w:t>Микурова</w:t>
      </w:r>
      <w:r>
        <w:rPr>
          <w:rFonts w:ascii="Times New Roman" w:eastAsia="Times New Roman" w:hAnsi="Times New Roman" w:cs="Times New Roman"/>
        </w:rPr>
        <w:t xml:space="preserve"> А.Ю</w:t>
      </w:r>
      <w:r>
        <w:rPr>
          <w:rFonts w:ascii="Times New Roman" w:eastAsia="Times New Roman" w:hAnsi="Times New Roman" w:cs="Times New Roman"/>
        </w:rPr>
        <w:t xml:space="preserve">. </w:t>
      </w:r>
      <w:r>
        <w:rPr>
          <w:rFonts w:ascii="Times New Roman" w:eastAsia="Times New Roman" w:hAnsi="Times New Roman" w:cs="Times New Roman"/>
        </w:rPr>
        <w:t>управлял</w:t>
      </w:r>
      <w:r>
        <w:rPr>
          <w:rFonts w:ascii="Times New Roman" w:eastAsia="Times New Roman" w:hAnsi="Times New Roman" w:cs="Times New Roman"/>
        </w:rPr>
        <w:t>а</w:t>
      </w:r>
      <w:r>
        <w:rPr>
          <w:rFonts w:ascii="Times New Roman" w:eastAsia="Times New Roman" w:hAnsi="Times New Roman" w:cs="Times New Roman"/>
        </w:rPr>
        <w:t xml:space="preserve"> автомобилем с признаками опьянения на оживленных улицах города, создавая опасность для других участников дорожного движения.</w:t>
      </w:r>
    </w:p>
    <w:p>
      <w:pPr>
        <w:spacing w:before="0" w:after="0"/>
        <w:ind w:firstLine="720"/>
        <w:jc w:val="both"/>
      </w:pPr>
      <w:r>
        <w:rPr>
          <w:rFonts w:ascii="Times New Roman" w:eastAsia="Times New Roman" w:hAnsi="Times New Roman" w:cs="Times New Roman"/>
        </w:rPr>
        <w:t>Смягчающих</w:t>
      </w:r>
      <w:r>
        <w:rPr>
          <w:rFonts w:ascii="Times New Roman" w:eastAsia="Times New Roman" w:hAnsi="Times New Roman" w:cs="Times New Roman"/>
        </w:rPr>
        <w:t xml:space="preserve"> и </w:t>
      </w:r>
      <w:r>
        <w:rPr>
          <w:rFonts w:ascii="Times New Roman" w:eastAsia="Times New Roman" w:hAnsi="Times New Roman" w:cs="Times New Roman"/>
        </w:rPr>
        <w:t xml:space="preserve">отягчающих </w:t>
      </w:r>
      <w:r>
        <w:rPr>
          <w:rFonts w:ascii="Times New Roman" w:eastAsia="Times New Roman" w:hAnsi="Times New Roman" w:cs="Times New Roman"/>
        </w:rPr>
        <w:t xml:space="preserve"> </w:t>
      </w:r>
      <w:r>
        <w:rPr>
          <w:rFonts w:ascii="Times New Roman" w:eastAsia="Times New Roman" w:hAnsi="Times New Roman" w:cs="Times New Roman"/>
        </w:rPr>
        <w:t>административную</w:t>
      </w:r>
      <w:r>
        <w:rPr>
          <w:rFonts w:ascii="Times New Roman" w:eastAsia="Times New Roman" w:hAnsi="Times New Roman" w:cs="Times New Roman"/>
        </w:rPr>
        <w:t xml:space="preserve"> ответственность обстоятельств мировым судьей не установлено.</w:t>
      </w:r>
    </w:p>
    <w:p>
      <w:pPr>
        <w:spacing w:before="0" w:after="0"/>
        <w:jc w:val="both"/>
        <w:rPr>
          <w:sz w:val="24"/>
          <w:szCs w:val="24"/>
        </w:rPr>
      </w:pPr>
      <w:r>
        <w:rPr>
          <w:sz w:val="24"/>
          <w:szCs w:val="24"/>
        </w:rPr>
        <w:tab/>
      </w:r>
      <w:r>
        <w:rPr>
          <w:rFonts w:ascii="Times New Roman" w:eastAsia="Times New Roman" w:hAnsi="Times New Roman" w:cs="Times New Roman"/>
        </w:rPr>
        <w:t>Руководствуясь ст. ст. 23.1, 29.5, 29.6, 29.10, 29.11 КоАП РФ, мировой судья</w:t>
      </w:r>
    </w:p>
    <w:p>
      <w:pPr>
        <w:spacing w:before="0" w:after="0"/>
        <w:jc w:val="center"/>
      </w:pPr>
    </w:p>
    <w:p>
      <w:pPr>
        <w:spacing w:before="0" w:after="0"/>
        <w:jc w:val="center"/>
      </w:pPr>
      <w:r>
        <w:rPr>
          <w:rFonts w:ascii="Times New Roman" w:eastAsia="Times New Roman" w:hAnsi="Times New Roman" w:cs="Times New Roman"/>
          <w:b/>
          <w:bCs/>
        </w:rPr>
        <w:t>ПОСТАНОВИЛ:</w:t>
      </w:r>
    </w:p>
    <w:p>
      <w:pPr>
        <w:spacing w:before="0" w:after="0"/>
        <w:jc w:val="center"/>
      </w:pPr>
    </w:p>
    <w:p>
      <w:pPr>
        <w:spacing w:before="0" w:after="0"/>
        <w:ind w:firstLine="720"/>
        <w:jc w:val="both"/>
      </w:pPr>
      <w:r>
        <w:rPr>
          <w:rFonts w:ascii="Times New Roman" w:eastAsia="Times New Roman" w:hAnsi="Times New Roman" w:cs="Times New Roman"/>
        </w:rPr>
        <w:t xml:space="preserve">Признать </w:t>
      </w:r>
      <w:r>
        <w:rPr>
          <w:rFonts w:ascii="Times New Roman" w:eastAsia="Times New Roman" w:hAnsi="Times New Roman" w:cs="Times New Roman"/>
          <w:b/>
          <w:bCs/>
        </w:rPr>
        <w:t>Микурову</w:t>
      </w:r>
      <w:r>
        <w:rPr>
          <w:rFonts w:ascii="Times New Roman" w:eastAsia="Times New Roman" w:hAnsi="Times New Roman" w:cs="Times New Roman"/>
          <w:b/>
          <w:bCs/>
        </w:rPr>
        <w:t xml:space="preserve"> Анастасию Юрьевну</w:t>
      </w:r>
      <w:r>
        <w:rPr>
          <w:rFonts w:ascii="Times New Roman" w:eastAsia="Times New Roman" w:hAnsi="Times New Roman" w:cs="Times New Roman"/>
        </w:rPr>
        <w:t xml:space="preserve"> </w:t>
      </w:r>
      <w:r>
        <w:rPr>
          <w:rFonts w:ascii="Times New Roman" w:eastAsia="Times New Roman" w:hAnsi="Times New Roman" w:cs="Times New Roman"/>
        </w:rPr>
        <w:t>виновной</w:t>
      </w:r>
      <w:r>
        <w:rPr>
          <w:rFonts w:ascii="Times New Roman" w:eastAsia="Times New Roman" w:hAnsi="Times New Roman" w:cs="Times New Roman"/>
        </w:rPr>
        <w:t xml:space="preserve"> в совершении административного правонарушения, ответственность </w:t>
      </w:r>
      <w:r>
        <w:rPr>
          <w:rFonts w:ascii="Times New Roman" w:eastAsia="Times New Roman" w:hAnsi="Times New Roman" w:cs="Times New Roman"/>
        </w:rPr>
        <w:t>за совершение</w:t>
      </w:r>
      <w:r>
        <w:rPr>
          <w:rFonts w:ascii="Times New Roman" w:eastAsia="Times New Roman" w:hAnsi="Times New Roman" w:cs="Times New Roman"/>
        </w:rPr>
        <w:t xml:space="preserve"> которого предусмотрена ч.1 ст.12.26 Кодекса РФ об административных </w:t>
      </w:r>
      <w:r>
        <w:rPr>
          <w:rFonts w:ascii="Times New Roman" w:eastAsia="Times New Roman" w:hAnsi="Times New Roman" w:cs="Times New Roman"/>
        </w:rPr>
        <w:t xml:space="preserve">правонарушениях и назначить ему наказание в виде </w:t>
      </w:r>
      <w:r>
        <w:rPr>
          <w:rFonts w:ascii="Times New Roman" w:eastAsia="Times New Roman" w:hAnsi="Times New Roman" w:cs="Times New Roman"/>
        </w:rPr>
        <w:t>адми</w:t>
      </w:r>
      <w:r>
        <w:rPr>
          <w:rFonts w:ascii="Times New Roman" w:eastAsia="Times New Roman" w:hAnsi="Times New Roman" w:cs="Times New Roman"/>
        </w:rPr>
        <w:t xml:space="preserve">нистративного штрафа в размере сорока пяти </w:t>
      </w:r>
      <w:r>
        <w:rPr>
          <w:rFonts w:ascii="Times New Roman" w:eastAsia="Times New Roman" w:hAnsi="Times New Roman" w:cs="Times New Roman"/>
        </w:rPr>
        <w:t>тысяч (45</w:t>
      </w:r>
      <w:r>
        <w:rPr>
          <w:rFonts w:ascii="Times New Roman" w:eastAsia="Times New Roman" w:hAnsi="Times New Roman" w:cs="Times New Roman"/>
        </w:rPr>
        <w:t xml:space="preserve">000) рублей с лишением права управления транспортными средствами на срок один год </w:t>
      </w:r>
      <w:r>
        <w:rPr>
          <w:rFonts w:ascii="Times New Roman" w:eastAsia="Times New Roman" w:hAnsi="Times New Roman" w:cs="Times New Roman"/>
        </w:rPr>
        <w:t>восемь</w:t>
      </w:r>
      <w:r>
        <w:rPr>
          <w:rFonts w:ascii="Times New Roman" w:eastAsia="Times New Roman" w:hAnsi="Times New Roman" w:cs="Times New Roman"/>
        </w:rPr>
        <w:t xml:space="preserve"> месяцев.</w:t>
      </w:r>
    </w:p>
    <w:p>
      <w:pPr>
        <w:spacing w:before="0" w:after="0"/>
        <w:ind w:firstLine="720"/>
        <w:jc w:val="both"/>
      </w:pPr>
      <w:r>
        <w:rPr>
          <w:rFonts w:ascii="Times New Roman" w:eastAsia="Times New Roman" w:hAnsi="Times New Roman" w:cs="Times New Roman"/>
        </w:rPr>
        <w:t xml:space="preserve">Вступившее в законную силу постановление о назначении административного </w:t>
      </w:r>
      <w:r>
        <w:rPr>
          <w:rFonts w:ascii="Times New Roman" w:eastAsia="Times New Roman" w:hAnsi="Times New Roman" w:cs="Times New Roman"/>
        </w:rPr>
        <w:t xml:space="preserve">наказания, в соответствии с требованиями ст.31.3, 32.5 КоАП РФ, направить в </w:t>
      </w:r>
      <w:r>
        <w:rPr>
          <w:rFonts w:ascii="Times New Roman" w:eastAsia="Times New Roman" w:hAnsi="Times New Roman" w:cs="Times New Roman"/>
        </w:rPr>
        <w:t>ГИБДД УМВД России по ХМАО - Югре</w:t>
      </w:r>
      <w:r>
        <w:rPr>
          <w:rFonts w:ascii="Times New Roman" w:eastAsia="Times New Roman" w:hAnsi="Times New Roman" w:cs="Times New Roman"/>
        </w:rPr>
        <w:t xml:space="preserve">, для исполнения. </w:t>
      </w:r>
    </w:p>
    <w:p>
      <w:pPr>
        <w:spacing w:before="0" w:after="0"/>
        <w:ind w:firstLine="426"/>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Разъяснить </w:t>
      </w:r>
      <w:r>
        <w:rPr>
          <w:rFonts w:ascii="Times New Roman" w:eastAsia="Times New Roman" w:hAnsi="Times New Roman" w:cs="Times New Roman"/>
        </w:rPr>
        <w:t xml:space="preserve">лицу, в </w:t>
      </w:r>
      <w:r>
        <w:rPr>
          <w:rFonts w:ascii="Times New Roman" w:eastAsia="Times New Roman" w:hAnsi="Times New Roman" w:cs="Times New Roman"/>
        </w:rPr>
        <w:t>отношении</w:t>
      </w:r>
      <w:r>
        <w:rPr>
          <w:rFonts w:ascii="Times New Roman" w:eastAsia="Times New Roman" w:hAnsi="Times New Roman" w:cs="Times New Roman"/>
        </w:rPr>
        <w:t xml:space="preserve">  </w:t>
      </w:r>
      <w:r>
        <w:rPr>
          <w:rFonts w:ascii="Times New Roman" w:eastAsia="Times New Roman" w:hAnsi="Times New Roman" w:cs="Times New Roman"/>
        </w:rPr>
        <w:t>которого</w:t>
      </w:r>
      <w:r>
        <w:rPr>
          <w:rFonts w:ascii="Times New Roman" w:eastAsia="Times New Roman" w:hAnsi="Times New Roman" w:cs="Times New Roman"/>
        </w:rPr>
        <w:t xml:space="preserve"> вынесено постановление, </w:t>
      </w:r>
      <w:r>
        <w:rPr>
          <w:rFonts w:ascii="Times New Roman" w:eastAsia="Times New Roman" w:hAnsi="Times New Roman" w:cs="Times New Roman"/>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Times New Roman" w:eastAsia="Times New Roman" w:hAnsi="Times New Roman" w:cs="Times New Roman"/>
        </w:rPr>
        <w:t xml:space="preserve">  </w:t>
      </w:r>
      <w:r>
        <w:rPr>
          <w:rFonts w:ascii="Times New Roman" w:eastAsia="Times New Roman" w:hAnsi="Times New Roman" w:cs="Times New Roman"/>
        </w:rPr>
        <w:t>в указанный орган в тот же срок.</w:t>
      </w:r>
    </w:p>
    <w:p>
      <w:pPr>
        <w:spacing w:before="0" w:after="0"/>
        <w:ind w:firstLine="720"/>
        <w:jc w:val="both"/>
      </w:pPr>
      <w:r>
        <w:rPr>
          <w:rFonts w:ascii="Times New Roman" w:eastAsia="Times New Roman" w:hAnsi="Times New Roman" w:cs="Times New Roman"/>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rPr>
        <w:t xml:space="preserve">. </w:t>
      </w:r>
    </w:p>
    <w:p>
      <w:pPr>
        <w:spacing w:before="0" w:after="0"/>
        <w:ind w:firstLine="720"/>
        <w:jc w:val="both"/>
      </w:pPr>
      <w:r>
        <w:rPr>
          <w:rFonts w:ascii="Times New Roman" w:eastAsia="Times New Roman" w:hAnsi="Times New Roman" w:cs="Times New Roman"/>
        </w:rPr>
        <w:t xml:space="preserve">Административный штраф, согласно ч.1 ст.32.2 КоАП РФ,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4" w:anchor="sub_315" w:history="1">
        <w:r>
          <w:rPr>
            <w:rFonts w:ascii="Times New Roman" w:eastAsia="Times New Roman" w:hAnsi="Times New Roman" w:cs="Times New Roman"/>
            <w:color w:val="0000EE"/>
            <w:u w:val="single" w:color="0000EE"/>
          </w:rPr>
          <w:t>статьей 31.5</w:t>
        </w:r>
      </w:hyperlink>
      <w:r>
        <w:rPr>
          <w:rFonts w:ascii="Times New Roman" w:eastAsia="Times New Roman" w:hAnsi="Times New Roman" w:cs="Times New Roman"/>
        </w:rPr>
        <w:t xml:space="preserve"> КоАП РФ.</w:t>
      </w:r>
    </w:p>
    <w:p>
      <w:pPr>
        <w:spacing w:before="0" w:after="0"/>
        <w:ind w:firstLine="708"/>
        <w:jc w:val="both"/>
        <w:rPr>
          <w:sz w:val="26"/>
          <w:szCs w:val="26"/>
        </w:rPr>
      </w:pPr>
      <w:r>
        <w:rPr>
          <w:rFonts w:ascii="Times New Roman" w:eastAsia="Times New Roman" w:hAnsi="Times New Roman" w:cs="Times New Roman"/>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sub_32201" w:history="1">
        <w:r>
          <w:rPr>
            <w:rFonts w:ascii="Times New Roman" w:eastAsia="Times New Roman" w:hAnsi="Times New Roman" w:cs="Times New Roman"/>
            <w:color w:val="0000EE"/>
          </w:rPr>
          <w:t>части 1</w:t>
        </w:r>
      </w:hyperlink>
      <w:r>
        <w:rPr>
          <w:rFonts w:ascii="Times New Roman" w:eastAsia="Times New Roman" w:hAnsi="Times New Roman" w:cs="Times New Roman"/>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5" w:history="1">
        <w:r>
          <w:rPr>
            <w:rFonts w:ascii="Times New Roman" w:eastAsia="Times New Roman" w:hAnsi="Times New Roman" w:cs="Times New Roman"/>
            <w:color w:val="0000EE"/>
          </w:rPr>
          <w:t>федеральным законодательством</w:t>
        </w:r>
      </w:hyperlink>
      <w:r>
        <w:rPr>
          <w:rFonts w:ascii="Times New Roman" w:eastAsia="Times New Roman" w:hAnsi="Times New Roman" w:cs="Times New Roman"/>
        </w:rPr>
        <w:t>.</w:t>
      </w:r>
    </w:p>
    <w:p>
      <w:pPr>
        <w:spacing w:before="0" w:after="0"/>
        <w:ind w:firstLine="720"/>
        <w:jc w:val="both"/>
      </w:pPr>
      <w:r>
        <w:rPr>
          <w:rFonts w:ascii="Times New Roman" w:eastAsia="Times New Roman" w:hAnsi="Times New Roman" w:cs="Times New Roman"/>
        </w:rPr>
        <w:t xml:space="preserve">Настоящее постановление может быть </w:t>
      </w:r>
      <w:r>
        <w:rPr>
          <w:rFonts w:ascii="Times New Roman" w:eastAsia="Times New Roman" w:hAnsi="Times New Roman" w:cs="Times New Roman"/>
        </w:rPr>
        <w:t>обжаловано</w:t>
      </w:r>
      <w:r>
        <w:rPr>
          <w:rFonts w:ascii="Times New Roman" w:eastAsia="Times New Roman" w:hAnsi="Times New Roman" w:cs="Times New Roman"/>
        </w:rPr>
        <w:t xml:space="preserve">  </w:t>
      </w:r>
      <w:r>
        <w:rPr>
          <w:rFonts w:ascii="Times New Roman" w:eastAsia="Times New Roman" w:hAnsi="Times New Roman" w:cs="Times New Roman"/>
        </w:rPr>
        <w:t>и</w:t>
      </w:r>
      <w:r>
        <w:rPr>
          <w:rFonts w:ascii="Times New Roman" w:eastAsia="Times New Roman" w:hAnsi="Times New Roman" w:cs="Times New Roman"/>
        </w:rPr>
        <w:t xml:space="preserve"> опротестовано в Ханты-Мансийский районный</w:t>
      </w:r>
      <w:r>
        <w:rPr>
          <w:rFonts w:ascii="Times New Roman" w:eastAsia="Times New Roman" w:hAnsi="Times New Roman" w:cs="Times New Roman"/>
        </w:rPr>
        <w:t xml:space="preserve">  </w:t>
      </w:r>
      <w:r>
        <w:rPr>
          <w:rFonts w:ascii="Times New Roman" w:eastAsia="Times New Roman" w:hAnsi="Times New Roman" w:cs="Times New Roman"/>
        </w:rPr>
        <w:t xml:space="preserve">суд через мирового судью в течение 10 </w:t>
      </w:r>
      <w:r>
        <w:rPr>
          <w:rFonts w:ascii="Times New Roman" w:eastAsia="Times New Roman" w:hAnsi="Times New Roman" w:cs="Times New Roman"/>
        </w:rPr>
        <w:t>дней</w:t>
      </w:r>
      <w:r>
        <w:rPr>
          <w:rFonts w:ascii="Times New Roman" w:eastAsia="Times New Roman" w:hAnsi="Times New Roman" w:cs="Times New Roman"/>
        </w:rPr>
        <w:t xml:space="preserve"> со дня получения копии п</w:t>
      </w:r>
      <w:r>
        <w:rPr>
          <w:rFonts w:ascii="Times New Roman" w:eastAsia="Times New Roman" w:hAnsi="Times New Roman" w:cs="Times New Roman"/>
        </w:rPr>
        <w:t>остановления.</w:t>
      </w:r>
    </w:p>
    <w:p>
      <w:pPr>
        <w:spacing w:before="0" w:after="0"/>
        <w:ind w:left="708"/>
        <w:jc w:val="both"/>
      </w:pPr>
      <w:r>
        <w:rPr>
          <w:rFonts w:ascii="Times New Roman" w:eastAsia="Times New Roman" w:hAnsi="Times New Roman" w:cs="Times New Roman"/>
        </w:rPr>
        <w:t>Административный штраф подлежит уплате на расчетный счет:</w:t>
      </w:r>
      <w:r>
        <w:rPr>
          <w:rFonts w:ascii="Times New Roman" w:eastAsia="Times New Roman" w:hAnsi="Times New Roman" w:cs="Times New Roman"/>
        </w:rPr>
        <w:t xml:space="preserve">  </w:t>
      </w:r>
    </w:p>
    <w:p>
      <w:pPr>
        <w:spacing w:before="0" w:after="0"/>
        <w:ind w:left="708" w:firstLine="1"/>
        <w:jc w:val="both"/>
      </w:pPr>
      <w:r>
        <w:rPr>
          <w:rFonts w:ascii="Times New Roman" w:eastAsia="Times New Roman" w:hAnsi="Times New Roman" w:cs="Times New Roman"/>
        </w:rPr>
        <w:t>Получатель: УФК по ХМАО - Югре (УМВД России по ХМАО - Югре) ИНН 8601010390, КПП 860101001, ОКТМО 71829000, номер казначейского счета: 031</w:t>
      </w:r>
      <w:r>
        <w:rPr>
          <w:rFonts w:ascii="Times New Roman" w:eastAsia="Times New Roman" w:hAnsi="Times New Roman" w:cs="Times New Roman"/>
        </w:rPr>
        <w:t> </w:t>
      </w:r>
      <w:r>
        <w:rPr>
          <w:rFonts w:ascii="Times New Roman" w:eastAsia="Times New Roman" w:hAnsi="Times New Roman" w:cs="Times New Roman"/>
        </w:rPr>
        <w:t>006</w:t>
      </w:r>
      <w:r>
        <w:rPr>
          <w:rFonts w:ascii="Times New Roman" w:eastAsia="Times New Roman" w:hAnsi="Times New Roman" w:cs="Times New Roman"/>
        </w:rPr>
        <w:t> </w:t>
      </w:r>
      <w:r>
        <w:rPr>
          <w:rFonts w:ascii="Times New Roman" w:eastAsia="Times New Roman" w:hAnsi="Times New Roman" w:cs="Times New Roman"/>
        </w:rPr>
        <w:t xml:space="preserve">430 00000018700, </w:t>
      </w:r>
    </w:p>
    <w:p>
      <w:pPr>
        <w:spacing w:before="0" w:after="0"/>
        <w:ind w:left="708" w:firstLine="1"/>
        <w:jc w:val="both"/>
      </w:pPr>
      <w:r>
        <w:rPr>
          <w:rFonts w:ascii="Times New Roman" w:eastAsia="Times New Roman" w:hAnsi="Times New Roman" w:cs="Times New Roman"/>
        </w:rPr>
        <w:t xml:space="preserve">счет №40102810245370000007, </w:t>
      </w:r>
      <w:r>
        <w:rPr>
          <w:rFonts w:ascii="Times New Roman" w:eastAsia="Times New Roman" w:hAnsi="Times New Roman" w:cs="Times New Roman"/>
        </w:rPr>
        <w:t>ОКЦ №8 УГУ Банка России</w:t>
      </w:r>
      <w:r>
        <w:rPr>
          <w:rFonts w:ascii="Times New Roman" w:eastAsia="Times New Roman" w:hAnsi="Times New Roman" w:cs="Times New Roman"/>
        </w:rPr>
        <w:t xml:space="preserve">// УФК по ХМАО – Югре </w:t>
      </w:r>
      <w:r>
        <w:rPr>
          <w:rFonts w:ascii="Times New Roman" w:eastAsia="Times New Roman" w:hAnsi="Times New Roman" w:cs="Times New Roman"/>
        </w:rPr>
        <w:t>г.Ханты-Мансийск</w:t>
      </w:r>
      <w:r>
        <w:rPr>
          <w:rFonts w:ascii="Times New Roman" w:eastAsia="Times New Roman" w:hAnsi="Times New Roman" w:cs="Times New Roman"/>
        </w:rPr>
        <w:t>, БИК 007162163, КБК 18811601123010001140, УИН 188104862</w:t>
      </w:r>
      <w:r>
        <w:rPr>
          <w:rFonts w:ascii="Times New Roman" w:eastAsia="Times New Roman" w:hAnsi="Times New Roman" w:cs="Times New Roman"/>
        </w:rPr>
        <w:t>6025000</w:t>
      </w:r>
      <w:r>
        <w:rPr>
          <w:rFonts w:ascii="Times New Roman" w:eastAsia="Times New Roman" w:hAnsi="Times New Roman" w:cs="Times New Roman"/>
        </w:rPr>
        <w:t>3536</w:t>
      </w:r>
    </w:p>
    <w:p>
      <w:pPr>
        <w:spacing w:before="0" w:after="0"/>
        <w:jc w:val="both"/>
      </w:pPr>
    </w:p>
    <w:p>
      <w:pPr>
        <w:spacing w:before="0" w:after="0"/>
        <w:jc w:val="both"/>
      </w:pPr>
    </w:p>
    <w:p>
      <w:pPr>
        <w:spacing w:before="0" w:after="0"/>
        <w:jc w:val="both"/>
      </w:pPr>
      <w:r>
        <w:rPr>
          <w:rFonts w:ascii="Times New Roman" w:eastAsia="Times New Roman" w:hAnsi="Times New Roman" w:cs="Times New Roman"/>
        </w:rPr>
        <w:t>Мировой судья</w:t>
      </w:r>
      <w:r>
        <w:rPr>
          <w:rFonts w:ascii="Times New Roman" w:eastAsia="Times New Roman" w:hAnsi="Times New Roman" w:cs="Times New Roman"/>
        </w:rPr>
        <w:t xml:space="preserve">                                                                                                       </w:t>
      </w:r>
      <w:r>
        <w:rPr>
          <w:rFonts w:ascii="Times New Roman" w:eastAsia="Times New Roman" w:hAnsi="Times New Roman" w:cs="Times New Roman"/>
        </w:rPr>
        <w:t>А.В. Худяков</w:t>
      </w:r>
      <w:r>
        <w:rPr>
          <w:rFonts w:ascii="Times New Roman" w:eastAsia="Times New Roman" w:hAnsi="Times New Roman" w:cs="Times New Roman"/>
        </w:rPr>
        <w:t xml:space="preserve">    </w:t>
      </w:r>
    </w:p>
    <w:p>
      <w:pPr>
        <w:spacing w:before="0" w:after="0"/>
        <w:jc w:val="both"/>
      </w:pPr>
      <w:r>
        <w:rPr>
          <w:rStyle w:val="cat-UserDefinedgrp-29rplc-61"/>
          <w:rFonts w:ascii="Times New Roman" w:eastAsia="Times New Roman" w:hAnsi="Times New Roman" w:cs="Times New Roman"/>
        </w:rPr>
        <w:t>...</w:t>
      </w:r>
    </w:p>
    <w:p>
      <w:pPr>
        <w:spacing w:before="0" w:after="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rFonts w:ascii="Times New Roman" w:eastAsia="Times New Roman" w:hAnsi="Times New Roman" w:cs="Times New Roman"/>
        </w:rPr>
        <w:t xml:space="preserve"> </w:t>
      </w:r>
    </w:p>
    <w:p>
      <w:pPr>
        <w:spacing w:before="0" w:after="0"/>
        <w:ind w:firstLine="708"/>
        <w:jc w:val="both"/>
        <w:rPr>
          <w:sz w:val="26"/>
          <w:szCs w:val="26"/>
        </w:rPr>
      </w:pPr>
    </w:p>
    <w:p>
      <w:pPr>
        <w:spacing w:before="0" w:after="0"/>
        <w:ind w:firstLine="708"/>
        <w:jc w:val="both"/>
        <w:rPr>
          <w:sz w:val="26"/>
          <w:szCs w:val="26"/>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27rplc-7">
    <w:name w:val="cat-UserDefined grp-27 rplc-7"/>
    <w:basedOn w:val="DefaultParagraphFont"/>
  </w:style>
  <w:style w:type="character" w:customStyle="1" w:styleId="cat-UserDefinedgrp-12rplc-14">
    <w:name w:val="cat-UserDefined grp-12 rplc-14"/>
    <w:basedOn w:val="DefaultParagraphFont"/>
  </w:style>
  <w:style w:type="character" w:customStyle="1" w:styleId="cat-UserDefinedgrp-28rplc-16">
    <w:name w:val="cat-UserDefined grp-28 rplc-16"/>
    <w:basedOn w:val="DefaultParagraphFont"/>
  </w:style>
  <w:style w:type="character" w:customStyle="1" w:styleId="cat-UserDefinedgrp-12rplc-29">
    <w:name w:val="cat-UserDefined grp-12 rplc-29"/>
    <w:basedOn w:val="DefaultParagraphFont"/>
  </w:style>
  <w:style w:type="character" w:customStyle="1" w:styleId="cat-UserDefinedgrp-28rplc-30">
    <w:name w:val="cat-UserDefined grp-28 rplc-30"/>
    <w:basedOn w:val="DefaultParagraphFont"/>
  </w:style>
  <w:style w:type="character" w:customStyle="1" w:styleId="cat-UserDefinedgrp-29rplc-61">
    <w:name w:val="cat-UserDefined grp-29 rplc-61"/>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file://D:\&#1042;&#1072;&#1081;&#1073;&#1077;&#1088;\judge_4\??????????????????????????????????????????????????????????????????????????????????????????%20??????????????????????????????????????????????????????\02.09.13\02.09.13.%2020.25%20%20??????????????????????????????????????????????????????%20%20%20??????????????????%20%20????????????????????????????????????????????????????????????????????????????????????????????????????????????.docx" TargetMode="External" /><Relationship Id="rId5" Type="http://schemas.openxmlformats.org/officeDocument/2006/relationships/hyperlink" Target="garantF1://12056199.3" TargetMode="Externa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